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F4" w:rsidRDefault="000617F4" w:rsidP="000617F4"/>
    <w:p w:rsidR="000617F4" w:rsidRDefault="000617F4" w:rsidP="000617F4">
      <w:pPr>
        <w:jc w:val="center"/>
      </w:pPr>
      <w:r>
        <w:t>1</w:t>
      </w:r>
      <w:r w:rsidR="007D7EF1">
        <w:t>0</w:t>
      </w:r>
      <w:r>
        <w:t xml:space="preserve"> класс</w:t>
      </w:r>
    </w:p>
    <w:tbl>
      <w:tblPr>
        <w:tblStyle w:val="a3"/>
        <w:tblW w:w="11793" w:type="dxa"/>
        <w:tblLayout w:type="fixed"/>
        <w:tblLook w:val="04A0"/>
      </w:tblPr>
      <w:tblGrid>
        <w:gridCol w:w="817"/>
        <w:gridCol w:w="1480"/>
        <w:gridCol w:w="3118"/>
        <w:gridCol w:w="6378"/>
      </w:tblGrid>
      <w:tr w:rsidR="007D7EF1" w:rsidRPr="00B3168C" w:rsidTr="007D7EF1">
        <w:tc>
          <w:tcPr>
            <w:tcW w:w="817" w:type="dxa"/>
          </w:tcPr>
          <w:p w:rsidR="007D7EF1" w:rsidRPr="00B3168C" w:rsidRDefault="007D7EF1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80" w:type="dxa"/>
          </w:tcPr>
          <w:p w:rsidR="007D7EF1" w:rsidRPr="00B3168C" w:rsidRDefault="007D7EF1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118" w:type="dxa"/>
          </w:tcPr>
          <w:p w:rsidR="007D7EF1" w:rsidRPr="00B3168C" w:rsidRDefault="007D7EF1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</w:tcPr>
          <w:p w:rsidR="007D7EF1" w:rsidRPr="00B3168C" w:rsidRDefault="007D7EF1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7D7EF1" w:rsidRPr="00B3168C" w:rsidTr="007D7EF1">
        <w:tc>
          <w:tcPr>
            <w:tcW w:w="817" w:type="dxa"/>
          </w:tcPr>
          <w:p w:rsidR="007D7EF1" w:rsidRPr="00B3168C" w:rsidRDefault="007D7EF1" w:rsidP="007371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71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80" w:type="dxa"/>
          </w:tcPr>
          <w:p w:rsidR="007D7EF1" w:rsidRPr="00B577D3" w:rsidRDefault="007D7EF1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3118" w:type="dxa"/>
          </w:tcPr>
          <w:p w:rsidR="007D7EF1" w:rsidRPr="00B3168C" w:rsidRDefault="00F8115C" w:rsidP="00AE4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50">
              <w:rPr>
                <w:rFonts w:ascii="Times New Roman" w:hAnsi="Times New Roman" w:cs="Times New Roman"/>
                <w:sz w:val="24"/>
                <w:szCs w:val="24"/>
              </w:rPr>
              <w:t>«Дама с собачкой». Проблема ответственности человека за свою судьбу. Тема любви, возвышающей человека.</w:t>
            </w:r>
          </w:p>
        </w:tc>
        <w:tc>
          <w:tcPr>
            <w:tcW w:w="6378" w:type="dxa"/>
          </w:tcPr>
          <w:p w:rsidR="007D7EF1" w:rsidRDefault="00083E15" w:rsidP="00083E15">
            <w:pPr>
              <w:pStyle w:val="a5"/>
              <w:numPr>
                <w:ilvl w:val="0"/>
                <w:numId w:val="3"/>
              </w:numPr>
              <w:spacing w:before="0" w:beforeAutospacing="0" w:after="0" w:afterAutospacing="0"/>
            </w:pPr>
            <w:r>
              <w:t xml:space="preserve">Пройти по ссылке и посмотреть </w:t>
            </w:r>
            <w:proofErr w:type="spellStart"/>
            <w:r>
              <w:t>видеоурок</w:t>
            </w:r>
            <w:proofErr w:type="spellEnd"/>
            <w:r>
              <w:t xml:space="preserve"> </w:t>
            </w:r>
            <w:hyperlink r:id="rId5" w:history="1">
              <w:r w:rsidRPr="0022018D">
                <w:rPr>
                  <w:rStyle w:val="a4"/>
                </w:rPr>
                <w:t>https://interneturok.ru/lesson/literatura/10-klass/a-p-chehov/a-p-chehov-dama-s-sobachkoy</w:t>
              </w:r>
            </w:hyperlink>
          </w:p>
          <w:p w:rsidR="00083E15" w:rsidRPr="0073710D" w:rsidRDefault="0073710D" w:rsidP="00083E15">
            <w:pPr>
              <w:pStyle w:val="a5"/>
              <w:numPr>
                <w:ilvl w:val="0"/>
                <w:numId w:val="3"/>
              </w:numPr>
              <w:spacing w:before="0" w:beforeAutospacing="0" w:after="0" w:afterAutospacing="0"/>
            </w:pPr>
            <w:r>
              <w:rPr>
                <w:color w:val="000000"/>
              </w:rPr>
              <w:t>Этот рассказ не имеет сюжетного завершения. Такой финал называется открытым. Что хотел этим подчеркнуть Чехов? (письменно)</w:t>
            </w:r>
          </w:p>
          <w:p w:rsidR="0073710D" w:rsidRDefault="0073710D" w:rsidP="0073710D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3710D" w:rsidRPr="007A078D" w:rsidRDefault="0073710D" w:rsidP="0073710D">
            <w:pPr>
              <w:pStyle w:val="a5"/>
              <w:spacing w:before="0" w:beforeAutospacing="0" w:after="0" w:afterAutospacing="0"/>
            </w:pPr>
            <w:r>
              <w:t>Работу о</w:t>
            </w:r>
            <w:r w:rsidRPr="007A078D">
              <w:t xml:space="preserve">тправить </w:t>
            </w:r>
            <w:r>
              <w:t>сегодня</w:t>
            </w:r>
            <w:r w:rsidRPr="007A078D">
              <w:t xml:space="preserve"> на </w:t>
            </w:r>
            <w:proofErr w:type="spellStart"/>
            <w:r w:rsidRPr="007A078D">
              <w:rPr>
                <w:lang w:val="en-US"/>
              </w:rPr>
              <w:t>WhatsApp</w:t>
            </w:r>
            <w:proofErr w:type="spellEnd"/>
            <w:r w:rsidRPr="007A078D">
              <w:t xml:space="preserve"> (89586282229) или на </w:t>
            </w:r>
            <w:proofErr w:type="spellStart"/>
            <w:r w:rsidRPr="007A078D">
              <w:t>эл</w:t>
            </w:r>
            <w:proofErr w:type="spellEnd"/>
            <w:r w:rsidRPr="007A078D">
              <w:t>. Почту</w:t>
            </w:r>
            <w:r>
              <w:t xml:space="preserve"> </w:t>
            </w:r>
            <w:hyperlink r:id="rId6" w:history="1">
              <w:r w:rsidRPr="002376A6">
                <w:rPr>
                  <w:rStyle w:val="a4"/>
                  <w:lang w:val="en-US"/>
                </w:rPr>
                <w:t>alsu</w:t>
              </w:r>
              <w:r w:rsidRPr="002376A6">
                <w:rPr>
                  <w:rStyle w:val="a4"/>
                </w:rPr>
                <w:t>_</w:t>
              </w:r>
              <w:r w:rsidRPr="002376A6">
                <w:rPr>
                  <w:rStyle w:val="a4"/>
                  <w:lang w:val="en-US"/>
                </w:rPr>
                <w:t>n</w:t>
              </w:r>
              <w:r w:rsidRPr="002376A6">
                <w:rPr>
                  <w:rStyle w:val="a4"/>
                </w:rPr>
                <w:t>1@</w:t>
              </w:r>
              <w:r w:rsidRPr="002376A6">
                <w:rPr>
                  <w:rStyle w:val="a4"/>
                  <w:lang w:val="en-US"/>
                </w:rPr>
                <w:t>mail</w:t>
              </w:r>
              <w:r w:rsidRPr="002376A6">
                <w:rPr>
                  <w:rStyle w:val="a4"/>
                </w:rPr>
                <w:t>.</w:t>
              </w:r>
              <w:r w:rsidRPr="002376A6">
                <w:rPr>
                  <w:rStyle w:val="a4"/>
                  <w:lang w:val="en-US"/>
                </w:rPr>
                <w:t>ru</w:t>
              </w:r>
            </w:hyperlink>
          </w:p>
          <w:p w:rsidR="0073710D" w:rsidRDefault="0073710D" w:rsidP="0073710D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3710D" w:rsidRPr="00B3168C" w:rsidRDefault="0073710D" w:rsidP="0073710D">
            <w:pPr>
              <w:pStyle w:val="a5"/>
              <w:spacing w:before="0" w:beforeAutospacing="0" w:after="0" w:afterAutospacing="0"/>
            </w:pPr>
          </w:p>
        </w:tc>
      </w:tr>
    </w:tbl>
    <w:p w:rsidR="00A359A5" w:rsidRDefault="00A359A5"/>
    <w:sectPr w:rsidR="00A359A5" w:rsidSect="00147AC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C5CC6"/>
    <w:multiLevelType w:val="hybridMultilevel"/>
    <w:tmpl w:val="4FC81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2216B8"/>
    <w:multiLevelType w:val="hybridMultilevel"/>
    <w:tmpl w:val="8FEE1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560124"/>
    <w:multiLevelType w:val="hybridMultilevel"/>
    <w:tmpl w:val="A8A08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17F4"/>
    <w:rsid w:val="000617F4"/>
    <w:rsid w:val="00083E15"/>
    <w:rsid w:val="00147ACF"/>
    <w:rsid w:val="0019544A"/>
    <w:rsid w:val="001A78B5"/>
    <w:rsid w:val="001C2462"/>
    <w:rsid w:val="002B3EBE"/>
    <w:rsid w:val="00341401"/>
    <w:rsid w:val="003B2862"/>
    <w:rsid w:val="005C58F3"/>
    <w:rsid w:val="006317DB"/>
    <w:rsid w:val="0073710D"/>
    <w:rsid w:val="007D7EF1"/>
    <w:rsid w:val="0089208E"/>
    <w:rsid w:val="00A359A5"/>
    <w:rsid w:val="00A55391"/>
    <w:rsid w:val="00AE466B"/>
    <w:rsid w:val="00B3168C"/>
    <w:rsid w:val="00B45F9D"/>
    <w:rsid w:val="00B577D3"/>
    <w:rsid w:val="00BA4346"/>
    <w:rsid w:val="00C143DE"/>
    <w:rsid w:val="00D21090"/>
    <w:rsid w:val="00F8115C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17F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61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5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interneturok.ru/lesson/literatura/10-klass/a-p-chehov/a-p-chehov-dama-s-sobachko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13</cp:revision>
  <dcterms:created xsi:type="dcterms:W3CDTF">2020-04-08T16:37:00Z</dcterms:created>
  <dcterms:modified xsi:type="dcterms:W3CDTF">2020-04-26T11:56:00Z</dcterms:modified>
</cp:coreProperties>
</file>